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5D" w:rsidRDefault="00CB1A5D" w:rsidP="00CB1A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VLC Primary Parental</w:t>
      </w:r>
      <w:r w:rsidR="00EB21DF" w:rsidRPr="00CB1A5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G</w:t>
      </w:r>
      <w:r w:rsidR="00EB21DF" w:rsidRPr="00CB1A5D">
        <w:rPr>
          <w:rFonts w:ascii="Arial" w:hAnsi="Arial" w:cs="Arial"/>
          <w:b/>
          <w:sz w:val="24"/>
          <w:szCs w:val="24"/>
        </w:rPr>
        <w:t xml:space="preserve">uidance </w:t>
      </w:r>
    </w:p>
    <w:p w:rsidR="00B93EB2" w:rsidRPr="00CB1A5D" w:rsidRDefault="00EB21DF" w:rsidP="00CB1A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1A5D">
        <w:rPr>
          <w:rFonts w:ascii="Arial" w:hAnsi="Arial" w:cs="Arial"/>
          <w:b/>
          <w:sz w:val="24"/>
          <w:szCs w:val="24"/>
        </w:rPr>
        <w:t>K</w:t>
      </w:r>
      <w:r w:rsidR="00CB1A5D">
        <w:rPr>
          <w:rFonts w:ascii="Arial" w:hAnsi="Arial" w:cs="Arial"/>
          <w:b/>
          <w:sz w:val="24"/>
          <w:szCs w:val="24"/>
        </w:rPr>
        <w:t xml:space="preserve">ey </w:t>
      </w:r>
      <w:r w:rsidRPr="00CB1A5D">
        <w:rPr>
          <w:rFonts w:ascii="Arial" w:hAnsi="Arial" w:cs="Arial"/>
          <w:b/>
          <w:sz w:val="24"/>
          <w:szCs w:val="24"/>
        </w:rPr>
        <w:t>S</w:t>
      </w:r>
      <w:r w:rsidR="00CB1A5D">
        <w:rPr>
          <w:rFonts w:ascii="Arial" w:hAnsi="Arial" w:cs="Arial"/>
          <w:b/>
          <w:sz w:val="24"/>
          <w:szCs w:val="24"/>
        </w:rPr>
        <w:t xml:space="preserve">tage </w:t>
      </w:r>
      <w:r w:rsidRPr="00CB1A5D">
        <w:rPr>
          <w:rFonts w:ascii="Arial" w:hAnsi="Arial" w:cs="Arial"/>
          <w:b/>
          <w:sz w:val="24"/>
          <w:szCs w:val="24"/>
        </w:rPr>
        <w:t>1 and K</w:t>
      </w:r>
      <w:r w:rsidR="00CB1A5D">
        <w:rPr>
          <w:rFonts w:ascii="Arial" w:hAnsi="Arial" w:cs="Arial"/>
          <w:b/>
          <w:sz w:val="24"/>
          <w:szCs w:val="24"/>
        </w:rPr>
        <w:t xml:space="preserve">ey </w:t>
      </w:r>
      <w:r w:rsidRPr="00CB1A5D">
        <w:rPr>
          <w:rFonts w:ascii="Arial" w:hAnsi="Arial" w:cs="Arial"/>
          <w:b/>
          <w:sz w:val="24"/>
          <w:szCs w:val="24"/>
        </w:rPr>
        <w:t>S</w:t>
      </w:r>
      <w:r w:rsidR="00CB1A5D">
        <w:rPr>
          <w:rFonts w:ascii="Arial" w:hAnsi="Arial" w:cs="Arial"/>
          <w:b/>
          <w:sz w:val="24"/>
          <w:szCs w:val="24"/>
        </w:rPr>
        <w:t xml:space="preserve">tage </w:t>
      </w:r>
      <w:r w:rsidRPr="00CB1A5D">
        <w:rPr>
          <w:rFonts w:ascii="Arial" w:hAnsi="Arial" w:cs="Arial"/>
          <w:b/>
          <w:sz w:val="24"/>
          <w:szCs w:val="24"/>
        </w:rPr>
        <w:t>2</w:t>
      </w:r>
    </w:p>
    <w:p w:rsidR="00EB21DF" w:rsidRPr="00CB1A5D" w:rsidRDefault="00EB21DF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1DF" w:rsidRPr="00CB1A5D" w:rsidRDefault="00EB21DF" w:rsidP="00D54E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A5D">
        <w:rPr>
          <w:rFonts w:ascii="Arial" w:hAnsi="Arial" w:cs="Arial"/>
          <w:sz w:val="24"/>
          <w:szCs w:val="24"/>
        </w:rPr>
        <w:t>In year</w:t>
      </w:r>
      <w:r w:rsidR="000E1AE5">
        <w:rPr>
          <w:rFonts w:ascii="Arial" w:hAnsi="Arial" w:cs="Arial"/>
          <w:sz w:val="24"/>
          <w:szCs w:val="24"/>
        </w:rPr>
        <w:t>s</w:t>
      </w:r>
      <w:r w:rsidRPr="00CB1A5D">
        <w:rPr>
          <w:rFonts w:ascii="Arial" w:hAnsi="Arial" w:cs="Arial"/>
          <w:sz w:val="24"/>
          <w:szCs w:val="24"/>
        </w:rPr>
        <w:t xml:space="preserve"> 1 – 6 attainment is assessed based on the curriculum year that they are working.  So for example, if </w:t>
      </w:r>
      <w:r w:rsidR="00CB1A5D">
        <w:rPr>
          <w:rFonts w:ascii="Arial" w:hAnsi="Arial" w:cs="Arial"/>
          <w:sz w:val="24"/>
          <w:szCs w:val="24"/>
        </w:rPr>
        <w:t>a student in year 5 is</w:t>
      </w:r>
      <w:r w:rsidRPr="00CB1A5D">
        <w:rPr>
          <w:rFonts w:ascii="Arial" w:hAnsi="Arial" w:cs="Arial"/>
          <w:sz w:val="24"/>
          <w:szCs w:val="24"/>
        </w:rPr>
        <w:t xml:space="preserve"> following the programme of study for year 3 </w:t>
      </w:r>
      <w:r w:rsidR="00CB1A5D">
        <w:rPr>
          <w:rFonts w:ascii="Arial" w:hAnsi="Arial" w:cs="Arial"/>
          <w:sz w:val="24"/>
          <w:szCs w:val="24"/>
        </w:rPr>
        <w:t xml:space="preserve">they will be assessed using this </w:t>
      </w:r>
      <w:r w:rsidRPr="00CB1A5D">
        <w:rPr>
          <w:rFonts w:ascii="Arial" w:hAnsi="Arial" w:cs="Arial"/>
          <w:sz w:val="24"/>
          <w:szCs w:val="24"/>
        </w:rPr>
        <w:t>criteria</w:t>
      </w:r>
      <w:r w:rsidR="00CB1A5D">
        <w:rPr>
          <w:rFonts w:ascii="Arial" w:hAnsi="Arial" w:cs="Arial"/>
          <w:sz w:val="24"/>
          <w:szCs w:val="24"/>
        </w:rPr>
        <w:t>.</w:t>
      </w:r>
    </w:p>
    <w:p w:rsidR="00EB21DF" w:rsidRPr="00CB1A5D" w:rsidRDefault="00EB21DF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1DF" w:rsidRDefault="00CB1A5D" w:rsidP="00D54E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Students are given a grade based on the year of the programme of study and the level they are achieving using the table below.</w:t>
      </w:r>
    </w:p>
    <w:p w:rsidR="00CB1A5D" w:rsidRDefault="00CB1A5D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6059"/>
        <w:gridCol w:w="1904"/>
      </w:tblGrid>
      <w:tr w:rsidR="000E1AE5" w:rsidTr="000E1AE5">
        <w:trPr>
          <w:trHeight w:val="497"/>
          <w:jc w:val="center"/>
        </w:trPr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Level</w:t>
            </w:r>
          </w:p>
        </w:tc>
        <w:tc>
          <w:tcPr>
            <w:tcW w:w="6059" w:type="dxa"/>
            <w:shd w:val="clear" w:color="auto" w:fill="D9D9D9" w:themeFill="background1" w:themeFillShade="D9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  <w:tc>
          <w:tcPr>
            <w:tcW w:w="1904" w:type="dxa"/>
            <w:shd w:val="clear" w:color="auto" w:fill="D9D9D9" w:themeFill="background1" w:themeFillShade="D9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emerging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E+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Majority emerging with a few developing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Majority developing with a few emerging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developing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D+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Majority developing with a few secure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S-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Majority secure with a few developing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secure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E1AE5" w:rsidTr="000E1AE5">
        <w:trPr>
          <w:jc w:val="center"/>
        </w:trPr>
        <w:tc>
          <w:tcPr>
            <w:tcW w:w="1279" w:type="dxa"/>
            <w:vAlign w:val="center"/>
          </w:tcPr>
          <w:p w:rsidR="000E1AE5" w:rsidRDefault="000E1AE5" w:rsidP="00CB1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S+</w:t>
            </w:r>
          </w:p>
        </w:tc>
        <w:tc>
          <w:tcPr>
            <w:tcW w:w="6059" w:type="dxa"/>
            <w:vAlign w:val="center"/>
          </w:tcPr>
          <w:p w:rsidR="000E1AE5" w:rsidRDefault="000E1AE5" w:rsidP="00CB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secure with some mastery</w:t>
            </w:r>
          </w:p>
        </w:tc>
        <w:tc>
          <w:tcPr>
            <w:tcW w:w="1904" w:type="dxa"/>
            <w:vAlign w:val="center"/>
          </w:tcPr>
          <w:p w:rsidR="000E1AE5" w:rsidRDefault="000E1AE5" w:rsidP="000E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CB1A5D" w:rsidRPr="00CB1A5D" w:rsidRDefault="00D54E72" w:rsidP="00D54E72">
      <w:pPr>
        <w:tabs>
          <w:tab w:val="left" w:pos="49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21DF" w:rsidRDefault="000E1AE5" w:rsidP="000E1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for example a student that is making good progress will move from 3E (all emerging) to 3S+ (all secure with some mastery) in an academic year (7 points).</w:t>
      </w:r>
    </w:p>
    <w:p w:rsidR="000E1AE5" w:rsidRDefault="000E1AE5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1DF" w:rsidRPr="00CB1A5D" w:rsidRDefault="00EB21DF" w:rsidP="000E1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A5D">
        <w:rPr>
          <w:rFonts w:ascii="Arial" w:hAnsi="Arial" w:cs="Arial"/>
          <w:sz w:val="24"/>
          <w:szCs w:val="24"/>
        </w:rPr>
        <w:t>On average a student should make 2 points of progress per term</w:t>
      </w:r>
      <w:r w:rsidR="00CB1A5D">
        <w:rPr>
          <w:rFonts w:ascii="Arial" w:hAnsi="Arial" w:cs="Arial"/>
          <w:sz w:val="24"/>
          <w:szCs w:val="24"/>
        </w:rPr>
        <w:t xml:space="preserve">, </w:t>
      </w:r>
      <w:r w:rsidR="00CB1A5D" w:rsidRPr="00CB1A5D">
        <w:rPr>
          <w:rFonts w:ascii="Arial" w:hAnsi="Arial" w:cs="Arial"/>
          <w:sz w:val="24"/>
          <w:szCs w:val="24"/>
          <w:highlight w:val="green"/>
        </w:rPr>
        <w:t>expected</w:t>
      </w:r>
      <w:r w:rsidR="00CB1A5D">
        <w:rPr>
          <w:rFonts w:ascii="Arial" w:hAnsi="Arial" w:cs="Arial"/>
          <w:sz w:val="24"/>
          <w:szCs w:val="24"/>
        </w:rPr>
        <w:t xml:space="preserve"> progress.</w:t>
      </w:r>
      <w:r w:rsidRPr="00CB1A5D">
        <w:rPr>
          <w:rFonts w:ascii="Arial" w:hAnsi="Arial" w:cs="Arial"/>
          <w:sz w:val="24"/>
          <w:szCs w:val="24"/>
        </w:rPr>
        <w:t xml:space="preserve">  </w:t>
      </w:r>
      <w:r w:rsidR="00CB1A5D">
        <w:rPr>
          <w:rFonts w:ascii="Arial" w:hAnsi="Arial" w:cs="Arial"/>
          <w:sz w:val="24"/>
          <w:szCs w:val="24"/>
        </w:rPr>
        <w:t>Student’s</w:t>
      </w:r>
      <w:r w:rsidRPr="00CB1A5D">
        <w:rPr>
          <w:rFonts w:ascii="Arial" w:hAnsi="Arial" w:cs="Arial"/>
          <w:sz w:val="24"/>
          <w:szCs w:val="24"/>
        </w:rPr>
        <w:t xml:space="preserve"> making </w:t>
      </w:r>
      <w:r w:rsidRPr="00CB1A5D">
        <w:rPr>
          <w:rFonts w:ascii="Arial" w:hAnsi="Arial" w:cs="Arial"/>
          <w:sz w:val="24"/>
          <w:szCs w:val="24"/>
          <w:highlight w:val="yellow"/>
        </w:rPr>
        <w:t>exceptional</w:t>
      </w:r>
      <w:r w:rsidR="00CB1A5D">
        <w:rPr>
          <w:rFonts w:ascii="Arial" w:hAnsi="Arial" w:cs="Arial"/>
          <w:sz w:val="24"/>
          <w:szCs w:val="24"/>
        </w:rPr>
        <w:t xml:space="preserve"> progress will make 3 plus</w:t>
      </w:r>
      <w:r w:rsidRPr="00CB1A5D">
        <w:rPr>
          <w:rFonts w:ascii="Arial" w:hAnsi="Arial" w:cs="Arial"/>
          <w:sz w:val="24"/>
          <w:szCs w:val="24"/>
        </w:rPr>
        <w:t xml:space="preserve"> points of progress</w:t>
      </w:r>
      <w:r w:rsidR="00CB1A5D">
        <w:rPr>
          <w:rFonts w:ascii="Arial" w:hAnsi="Arial" w:cs="Arial"/>
          <w:sz w:val="24"/>
          <w:szCs w:val="24"/>
        </w:rPr>
        <w:t>.  Students</w:t>
      </w:r>
      <w:r w:rsidRPr="00CB1A5D">
        <w:rPr>
          <w:rFonts w:ascii="Arial" w:hAnsi="Arial" w:cs="Arial"/>
          <w:sz w:val="24"/>
          <w:szCs w:val="24"/>
        </w:rPr>
        <w:t xml:space="preserve"> making less than expected progress will only make </w:t>
      </w:r>
      <w:r w:rsidR="00CB1A5D">
        <w:rPr>
          <w:rFonts w:ascii="Arial" w:hAnsi="Arial" w:cs="Arial"/>
          <w:sz w:val="24"/>
          <w:szCs w:val="24"/>
        </w:rPr>
        <w:t>one</w:t>
      </w:r>
      <w:r w:rsidRPr="00CB1A5D">
        <w:rPr>
          <w:rFonts w:ascii="Arial" w:hAnsi="Arial" w:cs="Arial"/>
          <w:sz w:val="24"/>
          <w:szCs w:val="24"/>
        </w:rPr>
        <w:t xml:space="preserve"> or less point per term</w:t>
      </w:r>
      <w:r w:rsidR="00CB1A5D">
        <w:rPr>
          <w:rFonts w:ascii="Arial" w:hAnsi="Arial" w:cs="Arial"/>
          <w:sz w:val="24"/>
          <w:szCs w:val="24"/>
        </w:rPr>
        <w:t xml:space="preserve">, </w:t>
      </w:r>
      <w:r w:rsidR="00CB1A5D" w:rsidRPr="00CB1A5D">
        <w:rPr>
          <w:rFonts w:ascii="Arial" w:hAnsi="Arial" w:cs="Arial"/>
          <w:sz w:val="24"/>
          <w:szCs w:val="24"/>
          <w:highlight w:val="cyan"/>
        </w:rPr>
        <w:t>emerging</w:t>
      </w:r>
      <w:r w:rsidR="00CB1A5D">
        <w:rPr>
          <w:rFonts w:ascii="Arial" w:hAnsi="Arial" w:cs="Arial"/>
          <w:sz w:val="24"/>
          <w:szCs w:val="24"/>
        </w:rPr>
        <w:t xml:space="preserve"> progress</w:t>
      </w:r>
      <w:r w:rsidRPr="00CB1A5D">
        <w:rPr>
          <w:rFonts w:ascii="Arial" w:hAnsi="Arial" w:cs="Arial"/>
          <w:sz w:val="24"/>
          <w:szCs w:val="24"/>
        </w:rPr>
        <w:t xml:space="preserve">.  A small number of students may make </w:t>
      </w:r>
      <w:r w:rsidRPr="00CB1A5D">
        <w:rPr>
          <w:rFonts w:ascii="Arial" w:hAnsi="Arial" w:cs="Arial"/>
          <w:sz w:val="24"/>
          <w:szCs w:val="24"/>
          <w:highlight w:val="red"/>
        </w:rPr>
        <w:t>no progress</w:t>
      </w:r>
      <w:r w:rsidRPr="00CB1A5D">
        <w:rPr>
          <w:rFonts w:ascii="Arial" w:hAnsi="Arial" w:cs="Arial"/>
          <w:sz w:val="24"/>
          <w:szCs w:val="24"/>
        </w:rPr>
        <w:t xml:space="preserve"> or regress.</w:t>
      </w:r>
    </w:p>
    <w:p w:rsidR="00EB21DF" w:rsidRPr="00CB1A5D" w:rsidRDefault="00EB21DF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1DF" w:rsidRPr="00CB1A5D" w:rsidRDefault="00EB21DF" w:rsidP="000E1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A5D">
        <w:rPr>
          <w:rFonts w:ascii="Arial" w:hAnsi="Arial" w:cs="Arial"/>
          <w:sz w:val="24"/>
          <w:szCs w:val="24"/>
        </w:rPr>
        <w:t>When a student starts at the VLC they are given an initial baseline for each of the following</w:t>
      </w:r>
      <w:r w:rsidR="00CB1A5D">
        <w:rPr>
          <w:rFonts w:ascii="Arial" w:hAnsi="Arial" w:cs="Arial"/>
          <w:sz w:val="24"/>
          <w:szCs w:val="24"/>
        </w:rPr>
        <w:t xml:space="preserve"> - r</w:t>
      </w:r>
      <w:r w:rsidRPr="00CB1A5D">
        <w:rPr>
          <w:rFonts w:ascii="Arial" w:hAnsi="Arial" w:cs="Arial"/>
          <w:sz w:val="24"/>
          <w:szCs w:val="24"/>
        </w:rPr>
        <w:t>eading accuracy, reading comprehension, spelling age and numeracy age</w:t>
      </w:r>
      <w:r w:rsidR="00CB1A5D">
        <w:rPr>
          <w:rFonts w:ascii="Arial" w:hAnsi="Arial" w:cs="Arial"/>
          <w:sz w:val="24"/>
          <w:szCs w:val="24"/>
        </w:rPr>
        <w:t>.  They will be also be assessed using P</w:t>
      </w:r>
      <w:r w:rsidRPr="00CB1A5D">
        <w:rPr>
          <w:rFonts w:ascii="Arial" w:hAnsi="Arial" w:cs="Arial"/>
          <w:sz w:val="24"/>
          <w:szCs w:val="24"/>
        </w:rPr>
        <w:t>ro</w:t>
      </w:r>
      <w:r w:rsidR="00CB1A5D">
        <w:rPr>
          <w:rFonts w:ascii="Arial" w:hAnsi="Arial" w:cs="Arial"/>
          <w:sz w:val="24"/>
          <w:szCs w:val="24"/>
        </w:rPr>
        <w:t>grammes of S</w:t>
      </w:r>
      <w:r w:rsidRPr="00CB1A5D">
        <w:rPr>
          <w:rFonts w:ascii="Arial" w:hAnsi="Arial" w:cs="Arial"/>
          <w:sz w:val="24"/>
          <w:szCs w:val="24"/>
        </w:rPr>
        <w:t xml:space="preserve">tudy at the end of term 2, 4 and 6 for English </w:t>
      </w:r>
      <w:r w:rsidR="000E1AE5">
        <w:rPr>
          <w:rFonts w:ascii="Arial" w:hAnsi="Arial" w:cs="Arial"/>
          <w:sz w:val="24"/>
          <w:szCs w:val="24"/>
        </w:rPr>
        <w:t>R</w:t>
      </w:r>
      <w:r w:rsidRPr="00CB1A5D">
        <w:rPr>
          <w:rFonts w:ascii="Arial" w:hAnsi="Arial" w:cs="Arial"/>
          <w:sz w:val="24"/>
          <w:szCs w:val="24"/>
        </w:rPr>
        <w:t xml:space="preserve">eading, English Writing and Overall Maths using teacher assessment.  Students are also assessed using Thrive </w:t>
      </w:r>
      <w:r w:rsidR="00CB1A5D">
        <w:rPr>
          <w:rFonts w:ascii="Arial" w:hAnsi="Arial" w:cs="Arial"/>
          <w:sz w:val="24"/>
          <w:szCs w:val="24"/>
        </w:rPr>
        <w:t>A</w:t>
      </w:r>
      <w:r w:rsidRPr="00CB1A5D">
        <w:rPr>
          <w:rFonts w:ascii="Arial" w:hAnsi="Arial" w:cs="Arial"/>
          <w:sz w:val="24"/>
          <w:szCs w:val="24"/>
        </w:rPr>
        <w:t>ssessment when they first start and t</w:t>
      </w:r>
      <w:r w:rsidR="00CB1A5D">
        <w:rPr>
          <w:rFonts w:ascii="Arial" w:hAnsi="Arial" w:cs="Arial"/>
          <w:sz w:val="24"/>
          <w:szCs w:val="24"/>
        </w:rPr>
        <w:t>hereafter in terms 2, 4 and 6.</w:t>
      </w:r>
    </w:p>
    <w:p w:rsidR="00EB21DF" w:rsidRPr="00CB1A5D" w:rsidRDefault="00EB21DF" w:rsidP="00CB1A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1DF" w:rsidRPr="00CB1A5D" w:rsidRDefault="00EB21DF" w:rsidP="00D54E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A5D">
        <w:rPr>
          <w:rFonts w:ascii="Arial" w:hAnsi="Arial" w:cs="Arial"/>
          <w:sz w:val="24"/>
          <w:szCs w:val="24"/>
        </w:rPr>
        <w:t xml:space="preserve">Parents will meet with teachers to discuss progress at </w:t>
      </w:r>
      <w:r w:rsidR="00CB1A5D">
        <w:rPr>
          <w:rFonts w:ascii="Arial" w:hAnsi="Arial" w:cs="Arial"/>
          <w:sz w:val="24"/>
          <w:szCs w:val="24"/>
        </w:rPr>
        <w:t>the end of term 2</w:t>
      </w:r>
      <w:r w:rsidRPr="00CB1A5D">
        <w:rPr>
          <w:rFonts w:ascii="Arial" w:hAnsi="Arial" w:cs="Arial"/>
          <w:sz w:val="24"/>
          <w:szCs w:val="24"/>
        </w:rPr>
        <w:t xml:space="preserve">, </w:t>
      </w:r>
      <w:r w:rsidR="00CB1A5D">
        <w:rPr>
          <w:rFonts w:ascii="Arial" w:hAnsi="Arial" w:cs="Arial"/>
          <w:sz w:val="24"/>
          <w:szCs w:val="24"/>
        </w:rPr>
        <w:t>term 4</w:t>
      </w:r>
      <w:r w:rsidRPr="00CB1A5D">
        <w:rPr>
          <w:rFonts w:ascii="Arial" w:hAnsi="Arial" w:cs="Arial"/>
          <w:sz w:val="24"/>
          <w:szCs w:val="24"/>
        </w:rPr>
        <w:t xml:space="preserve"> and the end of year meeting.  </w:t>
      </w:r>
      <w:r w:rsidR="00CB1A5D">
        <w:rPr>
          <w:rFonts w:ascii="Arial" w:hAnsi="Arial" w:cs="Arial"/>
          <w:sz w:val="24"/>
          <w:szCs w:val="24"/>
        </w:rPr>
        <w:t>If you have a</w:t>
      </w:r>
      <w:r w:rsidRPr="00CB1A5D">
        <w:rPr>
          <w:rFonts w:ascii="Arial" w:hAnsi="Arial" w:cs="Arial"/>
          <w:sz w:val="24"/>
          <w:szCs w:val="24"/>
        </w:rPr>
        <w:t>ny concerns about your child’s progress please contact the Centre.</w:t>
      </w:r>
    </w:p>
    <w:sectPr w:rsidR="00EB21DF" w:rsidRPr="00CB1A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AD7" w:rsidRDefault="009E7AD7" w:rsidP="00462768">
      <w:pPr>
        <w:spacing w:after="0" w:line="240" w:lineRule="auto"/>
      </w:pPr>
      <w:r>
        <w:separator/>
      </w:r>
    </w:p>
  </w:endnote>
  <w:endnote w:type="continuationSeparator" w:id="0">
    <w:p w:rsidR="009E7AD7" w:rsidRDefault="009E7AD7" w:rsidP="0046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AD7" w:rsidRDefault="009E7AD7" w:rsidP="00462768">
      <w:pPr>
        <w:spacing w:after="0" w:line="240" w:lineRule="auto"/>
      </w:pPr>
      <w:r>
        <w:separator/>
      </w:r>
    </w:p>
  </w:footnote>
  <w:footnote w:type="continuationSeparator" w:id="0">
    <w:p w:rsidR="009E7AD7" w:rsidRDefault="009E7AD7" w:rsidP="00462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68" w:rsidRDefault="004627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DF"/>
    <w:rsid w:val="000E1AE5"/>
    <w:rsid w:val="002D49DE"/>
    <w:rsid w:val="00415BE0"/>
    <w:rsid w:val="00462768"/>
    <w:rsid w:val="0048208E"/>
    <w:rsid w:val="004C6141"/>
    <w:rsid w:val="00667E77"/>
    <w:rsid w:val="008A0F2B"/>
    <w:rsid w:val="008A6658"/>
    <w:rsid w:val="008F1CC2"/>
    <w:rsid w:val="009510D2"/>
    <w:rsid w:val="009E7AD7"/>
    <w:rsid w:val="00B56E48"/>
    <w:rsid w:val="00C152B8"/>
    <w:rsid w:val="00CB1A5D"/>
    <w:rsid w:val="00CE598F"/>
    <w:rsid w:val="00D54E72"/>
    <w:rsid w:val="00DD174D"/>
    <w:rsid w:val="00E85854"/>
    <w:rsid w:val="00EB21DF"/>
    <w:rsid w:val="00F7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57E02B-93CA-4DAA-941D-C6E87D8E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768"/>
  </w:style>
  <w:style w:type="paragraph" w:styleId="Footer">
    <w:name w:val="footer"/>
    <w:basedOn w:val="Normal"/>
    <w:link w:val="FooterChar"/>
    <w:uiPriority w:val="99"/>
    <w:unhideWhenUsed/>
    <w:rsid w:val="0046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Brookes</dc:creator>
  <cp:lastModifiedBy>Emma Brookes</cp:lastModifiedBy>
  <cp:revision>5</cp:revision>
  <dcterms:created xsi:type="dcterms:W3CDTF">2019-02-05T11:45:00Z</dcterms:created>
  <dcterms:modified xsi:type="dcterms:W3CDTF">2019-02-26T09:58:00Z</dcterms:modified>
</cp:coreProperties>
</file>